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AD" w:rsidRDefault="000161AD" w:rsidP="000161AD">
      <w:pPr>
        <w:jc w:val="center"/>
        <w:outlineLvl w:val="0"/>
        <w:rPr>
          <w:rFonts w:ascii="Script MT Bold" w:hAnsi="Script MT Bold"/>
          <w:b/>
          <w:sz w:val="40"/>
          <w:szCs w:val="40"/>
        </w:rPr>
      </w:pPr>
      <w:r>
        <w:rPr>
          <w:rFonts w:ascii="Script MT Bold" w:hAnsi="Script MT Bold"/>
          <w:b/>
          <w:sz w:val="40"/>
          <w:szCs w:val="40"/>
        </w:rPr>
        <w:t>The Vine and its Branches</w:t>
      </w:r>
    </w:p>
    <w:p w:rsidR="000161AD" w:rsidRPr="007F040A" w:rsidRDefault="000161AD" w:rsidP="000161AD">
      <w:pPr>
        <w:outlineLvl w:val="0"/>
        <w:rPr>
          <w:rFonts w:ascii="Georgia" w:hAnsi="Georgia"/>
          <w:sz w:val="28"/>
          <w:szCs w:val="28"/>
        </w:rPr>
      </w:pPr>
      <w:r w:rsidRPr="007F040A">
        <w:rPr>
          <w:rFonts w:ascii="Georgia" w:hAnsi="Georgia"/>
          <w:b/>
          <w:sz w:val="28"/>
          <w:szCs w:val="28"/>
        </w:rPr>
        <w:t xml:space="preserve">John 17:23 </w:t>
      </w:r>
      <w:r w:rsidRPr="007F040A">
        <w:rPr>
          <w:rFonts w:ascii="Georgia" w:hAnsi="Georgia"/>
          <w:sz w:val="28"/>
          <w:szCs w:val="28"/>
        </w:rPr>
        <w:t>We are one with Him</w:t>
      </w:r>
    </w:p>
    <w:p w:rsidR="000161AD" w:rsidRPr="007F040A" w:rsidRDefault="000161AD" w:rsidP="000161AD">
      <w:pPr>
        <w:outlineLvl w:val="0"/>
        <w:rPr>
          <w:rFonts w:ascii="Georgia" w:hAnsi="Georgia"/>
          <w:sz w:val="28"/>
          <w:szCs w:val="28"/>
        </w:rPr>
      </w:pPr>
      <w:r w:rsidRPr="007F040A">
        <w:rPr>
          <w:rFonts w:ascii="Georgia" w:hAnsi="Georgia"/>
          <w:b/>
          <w:sz w:val="28"/>
          <w:szCs w:val="28"/>
        </w:rPr>
        <w:t xml:space="preserve">Ephesians 5:29-32 </w:t>
      </w:r>
      <w:r w:rsidRPr="007F040A">
        <w:rPr>
          <w:rFonts w:ascii="Georgia" w:hAnsi="Georgia"/>
          <w:sz w:val="28"/>
          <w:szCs w:val="28"/>
        </w:rPr>
        <w:t>We are “bone of His bones.”</w:t>
      </w:r>
    </w:p>
    <w:p w:rsidR="000161AD" w:rsidRPr="007F040A" w:rsidRDefault="000161AD" w:rsidP="000161AD">
      <w:pPr>
        <w:outlineLvl w:val="0"/>
        <w:rPr>
          <w:rFonts w:ascii="Georgia" w:hAnsi="Georgia"/>
          <w:sz w:val="28"/>
          <w:szCs w:val="28"/>
        </w:rPr>
      </w:pPr>
      <w:r w:rsidRPr="007F040A">
        <w:rPr>
          <w:rFonts w:ascii="Georgia" w:hAnsi="Georgia"/>
          <w:sz w:val="28"/>
          <w:szCs w:val="28"/>
        </w:rPr>
        <w:t>God ch</w:t>
      </w:r>
      <w:r>
        <w:rPr>
          <w:rFonts w:ascii="Georgia" w:hAnsi="Georgia"/>
          <w:sz w:val="28"/>
          <w:szCs w:val="28"/>
        </w:rPr>
        <w:t>ose not to be alone!  He chose us to be His</w:t>
      </w:r>
      <w:r w:rsidRPr="007F040A">
        <w:rPr>
          <w:rFonts w:ascii="Georgia" w:hAnsi="Georgia"/>
          <w:sz w:val="28"/>
          <w:szCs w:val="28"/>
        </w:rPr>
        <w:t xml:space="preserve"> </w:t>
      </w:r>
      <w:proofErr w:type="gramStart"/>
      <w:r w:rsidRPr="007F040A">
        <w:rPr>
          <w:rFonts w:ascii="Georgia" w:hAnsi="Georgia"/>
          <w:sz w:val="28"/>
          <w:szCs w:val="28"/>
        </w:rPr>
        <w:t>help meet</w:t>
      </w:r>
      <w:proofErr w:type="gramEnd"/>
      <w:r>
        <w:rPr>
          <w:rFonts w:ascii="Georgia" w:hAnsi="Georgia"/>
          <w:sz w:val="28"/>
          <w:szCs w:val="28"/>
        </w:rPr>
        <w:t xml:space="preserve">.  </w:t>
      </w:r>
    </w:p>
    <w:p w:rsidR="000161AD" w:rsidRPr="007F040A" w:rsidRDefault="000161AD" w:rsidP="000161AD">
      <w:pPr>
        <w:outlineLvl w:val="0"/>
        <w:rPr>
          <w:rFonts w:ascii="Georgia" w:hAnsi="Georgia"/>
          <w:sz w:val="28"/>
          <w:szCs w:val="28"/>
        </w:rPr>
      </w:pPr>
    </w:p>
    <w:p w:rsidR="000161AD" w:rsidRPr="007F040A" w:rsidRDefault="000161AD" w:rsidP="000161AD">
      <w:pPr>
        <w:outlineLvl w:val="0"/>
        <w:rPr>
          <w:rFonts w:ascii="Georgia" w:hAnsi="Georgia"/>
          <w:sz w:val="28"/>
          <w:szCs w:val="28"/>
        </w:rPr>
      </w:pPr>
      <w:r w:rsidRPr="007F040A">
        <w:rPr>
          <w:rFonts w:ascii="Georgia" w:hAnsi="Georgia"/>
          <w:sz w:val="28"/>
          <w:szCs w:val="28"/>
        </w:rPr>
        <w:t>We have a “partnership” relationship with Him.</w:t>
      </w:r>
    </w:p>
    <w:p w:rsidR="000161AD" w:rsidRPr="007F040A" w:rsidRDefault="000161AD" w:rsidP="000161AD">
      <w:pPr>
        <w:outlineLvl w:val="0"/>
        <w:rPr>
          <w:rFonts w:ascii="Georgia" w:hAnsi="Georgia"/>
          <w:sz w:val="28"/>
          <w:szCs w:val="28"/>
        </w:rPr>
      </w:pPr>
      <w:r w:rsidRPr="007F040A">
        <w:rPr>
          <w:rFonts w:ascii="Georgia" w:hAnsi="Georgia"/>
          <w:b/>
          <w:sz w:val="28"/>
          <w:szCs w:val="28"/>
        </w:rPr>
        <w:t xml:space="preserve">Colossians 2:10 </w:t>
      </w:r>
      <w:r w:rsidRPr="007F040A">
        <w:rPr>
          <w:rFonts w:ascii="Georgia" w:hAnsi="Georgia"/>
          <w:sz w:val="28"/>
          <w:szCs w:val="28"/>
        </w:rPr>
        <w:t>We are complete in Him</w:t>
      </w:r>
    </w:p>
    <w:p w:rsidR="000161AD" w:rsidRPr="007F040A" w:rsidRDefault="000161AD" w:rsidP="000161AD">
      <w:pPr>
        <w:outlineLvl w:val="0"/>
        <w:rPr>
          <w:rFonts w:ascii="Georgia" w:hAnsi="Georgia"/>
          <w:sz w:val="28"/>
          <w:szCs w:val="28"/>
        </w:rPr>
      </w:pPr>
      <w:r w:rsidRPr="007F040A">
        <w:rPr>
          <w:rFonts w:ascii="Georgia" w:hAnsi="Georgia"/>
          <w:b/>
          <w:sz w:val="28"/>
          <w:szCs w:val="28"/>
        </w:rPr>
        <w:t xml:space="preserve">Ephesians 1:23 </w:t>
      </w:r>
      <w:r w:rsidRPr="007F040A">
        <w:rPr>
          <w:rFonts w:ascii="Georgia" w:hAnsi="Georgia"/>
          <w:sz w:val="28"/>
          <w:szCs w:val="28"/>
        </w:rPr>
        <w:t>We bring Him to His fullness</w:t>
      </w:r>
    </w:p>
    <w:p w:rsidR="000161AD" w:rsidRPr="007F040A" w:rsidRDefault="000161AD" w:rsidP="000161AD">
      <w:pPr>
        <w:outlineLvl w:val="0"/>
        <w:rPr>
          <w:rFonts w:ascii="Georgia" w:hAnsi="Georgia"/>
          <w:sz w:val="28"/>
          <w:szCs w:val="28"/>
        </w:rPr>
      </w:pPr>
    </w:p>
    <w:p w:rsidR="000161AD" w:rsidRPr="007F040A" w:rsidRDefault="000161AD" w:rsidP="000161AD">
      <w:pPr>
        <w:outlineLvl w:val="0"/>
        <w:rPr>
          <w:rFonts w:ascii="Georgia" w:hAnsi="Georgia"/>
          <w:b/>
          <w:sz w:val="28"/>
          <w:szCs w:val="28"/>
        </w:rPr>
      </w:pPr>
      <w:r w:rsidRPr="007F040A">
        <w:rPr>
          <w:rFonts w:ascii="Georgia" w:hAnsi="Georgia"/>
          <w:sz w:val="28"/>
          <w:szCs w:val="28"/>
        </w:rPr>
        <w:t xml:space="preserve">With this in mind, let us focus on the concepts concerning the vine and its branches in </w:t>
      </w:r>
      <w:r w:rsidRPr="007F040A">
        <w:rPr>
          <w:rFonts w:ascii="Georgia" w:hAnsi="Georgia"/>
          <w:b/>
          <w:sz w:val="28"/>
          <w:szCs w:val="28"/>
        </w:rPr>
        <w:t>John 15.</w:t>
      </w:r>
    </w:p>
    <w:p w:rsidR="000161AD" w:rsidRPr="007F040A" w:rsidRDefault="000161AD" w:rsidP="000161AD">
      <w:pPr>
        <w:outlineLvl w:val="0"/>
        <w:rPr>
          <w:rFonts w:ascii="Georgia" w:hAnsi="Georgia"/>
          <w:b/>
          <w:sz w:val="28"/>
          <w:szCs w:val="28"/>
        </w:rPr>
      </w:pP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John 15:1-5 </w:t>
      </w:r>
      <w:r w:rsidRPr="007F040A">
        <w:rPr>
          <w:rFonts w:ascii="Georgia" w:hAnsi="Georgia" w:cs="Helvetica Neue"/>
          <w:i/>
          <w:sz w:val="28"/>
          <w:szCs w:val="28"/>
        </w:rPr>
        <w:t>I am the true vine, and my Father is the husbandman.</w:t>
      </w: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2 </w:t>
      </w:r>
      <w:r w:rsidRPr="007F040A">
        <w:rPr>
          <w:rFonts w:ascii="Georgia" w:hAnsi="Georgia" w:cs="Helvetica Neue"/>
          <w:i/>
          <w:sz w:val="28"/>
          <w:szCs w:val="28"/>
        </w:rPr>
        <w:t>Every branch in me that beareth not fruit he taketh away: and every branch that beareth fruit, he purgeth it, that it may bring forth more fruit.</w:t>
      </w: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3 </w:t>
      </w:r>
      <w:r w:rsidRPr="007F040A">
        <w:rPr>
          <w:rFonts w:ascii="Georgia" w:hAnsi="Georgia" w:cs="Helvetica Neue"/>
          <w:i/>
          <w:sz w:val="28"/>
          <w:szCs w:val="28"/>
        </w:rPr>
        <w:t xml:space="preserve">Now ye are clean through the </w:t>
      </w:r>
      <w:proofErr w:type="gramStart"/>
      <w:r w:rsidRPr="007F040A">
        <w:rPr>
          <w:rFonts w:ascii="Georgia" w:hAnsi="Georgia" w:cs="Helvetica Neue"/>
          <w:i/>
          <w:sz w:val="28"/>
          <w:szCs w:val="28"/>
        </w:rPr>
        <w:t>word which</w:t>
      </w:r>
      <w:proofErr w:type="gramEnd"/>
      <w:r w:rsidRPr="007F040A">
        <w:rPr>
          <w:rFonts w:ascii="Georgia" w:hAnsi="Georgia" w:cs="Helvetica Neue"/>
          <w:i/>
          <w:sz w:val="28"/>
          <w:szCs w:val="28"/>
        </w:rPr>
        <w:t xml:space="preserve"> I have spoken unto you.</w:t>
      </w: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4 </w:t>
      </w:r>
      <w:r w:rsidRPr="007F040A">
        <w:rPr>
          <w:rFonts w:ascii="Georgia" w:hAnsi="Georgia" w:cs="Helvetica Neue"/>
          <w:i/>
          <w:sz w:val="28"/>
          <w:szCs w:val="28"/>
        </w:rPr>
        <w:t>Abide in me, and I in you. As the branch cannot bear fruit of itself, except it abide in the vine; no more can ye, except ye abide in me.</w:t>
      </w:r>
    </w:p>
    <w:p w:rsidR="000161AD" w:rsidRPr="007F040A" w:rsidRDefault="000161AD" w:rsidP="000161AD">
      <w:pPr>
        <w:ind w:left="720"/>
        <w:outlineLvl w:val="0"/>
        <w:rPr>
          <w:rFonts w:ascii="Georgia" w:hAnsi="Georgia" w:cs="Helvetica Neue"/>
          <w:i/>
          <w:sz w:val="28"/>
          <w:szCs w:val="28"/>
        </w:rPr>
      </w:pPr>
      <w:r w:rsidRPr="007F040A">
        <w:rPr>
          <w:rFonts w:ascii="Georgia" w:hAnsi="Georgia" w:cs="Arial"/>
          <w:b/>
          <w:bCs/>
          <w:i/>
          <w:sz w:val="28"/>
          <w:szCs w:val="28"/>
        </w:rPr>
        <w:t>5 </w:t>
      </w:r>
      <w:r w:rsidRPr="007F040A">
        <w:rPr>
          <w:rFonts w:ascii="Georgia" w:hAnsi="Georgia" w:cs="Helvetica Neue"/>
          <w:i/>
          <w:sz w:val="28"/>
          <w:szCs w:val="28"/>
        </w:rPr>
        <w:t>I am the vine, ye are the branches: He that abideth in me, and I in him, the same bringeth forth much fruit: for without me ye can do nothing.</w:t>
      </w:r>
    </w:p>
    <w:p w:rsidR="000161AD" w:rsidRPr="007F040A" w:rsidRDefault="000161AD" w:rsidP="000161AD">
      <w:pPr>
        <w:outlineLvl w:val="0"/>
        <w:rPr>
          <w:rFonts w:ascii="Georgia" w:hAnsi="Georgia" w:cs="Arial"/>
          <w:b/>
          <w:bCs/>
          <w:i/>
          <w:sz w:val="28"/>
          <w:szCs w:val="28"/>
        </w:rPr>
      </w:pP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t xml:space="preserve">The branch can’t exist without abiding in the vine. </w:t>
      </w:r>
      <w:r>
        <w:rPr>
          <w:rFonts w:ascii="Georgia" w:hAnsi="Georgia" w:cs="Arial"/>
          <w:bCs/>
          <w:sz w:val="28"/>
          <w:szCs w:val="28"/>
        </w:rPr>
        <w:t>What part does the vine play in the relationship that it has with the branches?</w:t>
      </w:r>
      <w:r w:rsidRPr="007F040A">
        <w:rPr>
          <w:rFonts w:ascii="Georgia" w:hAnsi="Georgia" w:cs="Arial"/>
          <w:bCs/>
          <w:sz w:val="28"/>
          <w:szCs w:val="28"/>
        </w:rPr>
        <w:t xml:space="preserve"> The vine is the “life-line” that everything that pertains to the life of the </w:t>
      </w:r>
      <w:proofErr w:type="gramStart"/>
      <w:r w:rsidRPr="007F040A">
        <w:rPr>
          <w:rFonts w:ascii="Georgia" w:hAnsi="Georgia" w:cs="Arial"/>
          <w:bCs/>
          <w:sz w:val="28"/>
          <w:szCs w:val="28"/>
        </w:rPr>
        <w:t>branch  flows</w:t>
      </w:r>
      <w:proofErr w:type="gramEnd"/>
      <w:r w:rsidRPr="007F040A">
        <w:rPr>
          <w:rFonts w:ascii="Georgia" w:hAnsi="Georgia" w:cs="Arial"/>
          <w:bCs/>
          <w:sz w:val="28"/>
          <w:szCs w:val="28"/>
        </w:rPr>
        <w:t xml:space="preserve"> through.  Without the vine there is no life in the branch.  It depends upon the relationship that it has with the vine.</w:t>
      </w:r>
    </w:p>
    <w:p w:rsidR="000161AD" w:rsidRPr="007F040A" w:rsidRDefault="000161AD" w:rsidP="000161AD">
      <w:pPr>
        <w:outlineLvl w:val="0"/>
        <w:rPr>
          <w:rFonts w:ascii="Georgia" w:hAnsi="Georgia" w:cs="Arial"/>
          <w:bCs/>
          <w:sz w:val="28"/>
          <w:szCs w:val="28"/>
        </w:rPr>
      </w:pP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lastRenderedPageBreak/>
        <w:t xml:space="preserve">What part do the branches play?  The branches bear fruit and produce the seed that insures the reproduction of the vine.  The fruit only comes as the branch receives from the vine. </w:t>
      </w:r>
    </w:p>
    <w:p w:rsidR="000161AD" w:rsidRPr="007F040A" w:rsidRDefault="000161AD" w:rsidP="000161AD">
      <w:pPr>
        <w:outlineLvl w:val="0"/>
        <w:rPr>
          <w:rFonts w:ascii="Georgia" w:hAnsi="Georgia" w:cs="Arial"/>
          <w:bCs/>
          <w:sz w:val="28"/>
          <w:szCs w:val="28"/>
        </w:rPr>
      </w:pP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t xml:space="preserve">Can you picture a vine or a trunk of a tree with no branches? What will happen to the vine or the trunk without the branches?  </w:t>
      </w: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t xml:space="preserve">Not only do the branches bear the fruit of reproduction, but the branches also identify the tree.  All of the splendor and glory of </w:t>
      </w:r>
      <w:r>
        <w:rPr>
          <w:rFonts w:ascii="Georgia" w:hAnsi="Georgia" w:cs="Arial"/>
          <w:bCs/>
          <w:sz w:val="28"/>
          <w:szCs w:val="28"/>
        </w:rPr>
        <w:t>the tree or vine is displayed through</w:t>
      </w:r>
      <w:r w:rsidRPr="007F040A">
        <w:rPr>
          <w:rFonts w:ascii="Georgia" w:hAnsi="Georgia" w:cs="Arial"/>
          <w:bCs/>
          <w:sz w:val="28"/>
          <w:szCs w:val="28"/>
        </w:rPr>
        <w:t xml:space="preserve"> the branches that bear the leaves, the flowers and the fruit.  Without the branches, the tree will die!</w:t>
      </w:r>
    </w:p>
    <w:p w:rsidR="000161AD" w:rsidRPr="007F040A" w:rsidRDefault="000161AD" w:rsidP="000161AD">
      <w:pPr>
        <w:outlineLvl w:val="0"/>
        <w:rPr>
          <w:rFonts w:ascii="Georgia" w:hAnsi="Georgia" w:cs="Arial"/>
          <w:bCs/>
          <w:sz w:val="28"/>
          <w:szCs w:val="28"/>
        </w:rPr>
      </w:pP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t xml:space="preserve"> It takes both parts! We have a partner relationship with God! </w:t>
      </w:r>
    </w:p>
    <w:p w:rsidR="000161AD" w:rsidRPr="007F040A" w:rsidRDefault="000161AD" w:rsidP="000161AD">
      <w:pPr>
        <w:outlineLvl w:val="0"/>
        <w:rPr>
          <w:rFonts w:ascii="Georgia" w:hAnsi="Georgia" w:cs="Arial"/>
          <w:bCs/>
          <w:sz w:val="28"/>
          <w:szCs w:val="28"/>
        </w:rPr>
      </w:pP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t xml:space="preserve">Jesus is the vine and we are the branches.  Relate this to </w:t>
      </w:r>
      <w:r w:rsidRPr="007F040A">
        <w:rPr>
          <w:rFonts w:ascii="Georgia" w:hAnsi="Georgia" w:cs="Arial"/>
          <w:b/>
          <w:bCs/>
          <w:sz w:val="28"/>
          <w:szCs w:val="28"/>
        </w:rPr>
        <w:t xml:space="preserve">Genesis 1:24-26 </w:t>
      </w:r>
      <w:r w:rsidRPr="007F040A">
        <w:rPr>
          <w:rFonts w:ascii="Georgia" w:hAnsi="Georgia" w:cs="Arial"/>
          <w:bCs/>
          <w:sz w:val="28"/>
          <w:szCs w:val="28"/>
        </w:rPr>
        <w:t>God created everything to bring forth after its kind and God created man in his image to bring forth after His kind.</w:t>
      </w:r>
    </w:p>
    <w:p w:rsidR="000161AD" w:rsidRPr="007F040A" w:rsidRDefault="000161AD" w:rsidP="000161AD">
      <w:pPr>
        <w:outlineLvl w:val="0"/>
        <w:rPr>
          <w:rFonts w:ascii="Georgia" w:hAnsi="Georgia" w:cs="Arial"/>
          <w:bCs/>
          <w:sz w:val="28"/>
          <w:szCs w:val="28"/>
        </w:rPr>
      </w:pPr>
    </w:p>
    <w:p w:rsidR="000161AD" w:rsidRPr="007F040A" w:rsidRDefault="000161AD" w:rsidP="000161AD">
      <w:pPr>
        <w:ind w:left="720"/>
        <w:outlineLvl w:val="0"/>
        <w:rPr>
          <w:rFonts w:ascii="Georgia" w:hAnsi="Georgia" w:cs="Arial"/>
          <w:bCs/>
          <w:sz w:val="28"/>
          <w:szCs w:val="28"/>
        </w:rPr>
      </w:pPr>
      <w:r w:rsidRPr="007F040A">
        <w:rPr>
          <w:rFonts w:ascii="Georgia" w:hAnsi="Georgia" w:cs="Arial"/>
          <w:b/>
          <w:bCs/>
          <w:i/>
          <w:sz w:val="28"/>
          <w:szCs w:val="28"/>
        </w:rPr>
        <w:t>John 1:15 </w:t>
      </w:r>
      <w:r w:rsidRPr="007F040A">
        <w:rPr>
          <w:rFonts w:ascii="Georgia" w:hAnsi="Georgia" w:cs="Helvetica Neue"/>
          <w:i/>
          <w:sz w:val="28"/>
          <w:szCs w:val="28"/>
        </w:rPr>
        <w:t>I am the true vine, and my Father is the husbandman</w:t>
      </w:r>
    </w:p>
    <w:p w:rsidR="000161AD" w:rsidRPr="007F040A" w:rsidRDefault="000161AD" w:rsidP="000161AD">
      <w:pPr>
        <w:outlineLvl w:val="0"/>
        <w:rPr>
          <w:rFonts w:ascii="Georgia" w:hAnsi="Georgia" w:cs="Arial"/>
          <w:bCs/>
          <w:sz w:val="28"/>
          <w:szCs w:val="28"/>
        </w:rPr>
      </w:pPr>
    </w:p>
    <w:p w:rsidR="000161AD" w:rsidRPr="007F040A" w:rsidRDefault="000161AD" w:rsidP="000161AD">
      <w:pPr>
        <w:outlineLvl w:val="0"/>
        <w:rPr>
          <w:rFonts w:ascii="Georgia" w:hAnsi="Georgia" w:cs="Arial"/>
          <w:bCs/>
          <w:sz w:val="28"/>
          <w:szCs w:val="28"/>
        </w:rPr>
      </w:pPr>
      <w:r w:rsidRPr="007F040A">
        <w:rPr>
          <w:rFonts w:ascii="Georgia" w:hAnsi="Georgia" w:cs="Arial"/>
          <w:bCs/>
          <w:sz w:val="28"/>
          <w:szCs w:val="28"/>
        </w:rPr>
        <w:t xml:space="preserve">Now, looking at </w:t>
      </w:r>
      <w:r>
        <w:rPr>
          <w:rFonts w:ascii="Georgia" w:hAnsi="Georgia" w:cs="Arial"/>
          <w:b/>
          <w:bCs/>
          <w:sz w:val="28"/>
          <w:szCs w:val="28"/>
        </w:rPr>
        <w:t>John</w:t>
      </w:r>
      <w:r w:rsidRPr="007F040A">
        <w:rPr>
          <w:rFonts w:ascii="Georgia" w:hAnsi="Georgia" w:cs="Arial"/>
          <w:b/>
          <w:bCs/>
          <w:sz w:val="28"/>
          <w:szCs w:val="28"/>
        </w:rPr>
        <w:t xml:space="preserve"> 15:1, </w:t>
      </w:r>
      <w:r w:rsidRPr="007F040A">
        <w:rPr>
          <w:rFonts w:ascii="Georgia" w:hAnsi="Georgia" w:cs="Arial"/>
          <w:bCs/>
          <w:sz w:val="28"/>
          <w:szCs w:val="28"/>
        </w:rPr>
        <w:t>what is the ro</w:t>
      </w:r>
      <w:r>
        <w:rPr>
          <w:rFonts w:ascii="Georgia" w:hAnsi="Georgia" w:cs="Arial"/>
          <w:bCs/>
          <w:sz w:val="28"/>
          <w:szCs w:val="28"/>
        </w:rPr>
        <w:t>le of the husbandman or the farmer</w:t>
      </w:r>
      <w:r w:rsidRPr="007F040A">
        <w:rPr>
          <w:rFonts w:ascii="Georgia" w:hAnsi="Georgia" w:cs="Arial"/>
          <w:bCs/>
          <w:sz w:val="28"/>
          <w:szCs w:val="28"/>
        </w:rPr>
        <w:t xml:space="preserve">?  </w:t>
      </w:r>
      <w:r>
        <w:rPr>
          <w:rFonts w:ascii="Georgia" w:hAnsi="Georgia" w:cs="Arial"/>
          <w:bCs/>
          <w:sz w:val="28"/>
          <w:szCs w:val="28"/>
        </w:rPr>
        <w:t xml:space="preserve">The farmer prepares the soil, plants the seed, supplies the fertilizer, waters the plant and supplies everything that is needed in order for the vine to bring forth fruit in abundance. </w:t>
      </w:r>
    </w:p>
    <w:p w:rsidR="000161AD" w:rsidRPr="007F040A" w:rsidRDefault="000161AD" w:rsidP="000161AD">
      <w:pPr>
        <w:outlineLvl w:val="0"/>
        <w:rPr>
          <w:rFonts w:ascii="Georgia" w:hAnsi="Georgia" w:cs="Helvetica Neue"/>
          <w:i/>
          <w:sz w:val="28"/>
          <w:szCs w:val="28"/>
        </w:rPr>
      </w:pP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John 15: 2 </w:t>
      </w:r>
      <w:r w:rsidRPr="007F040A">
        <w:rPr>
          <w:rFonts w:ascii="Georgia" w:hAnsi="Georgia" w:cs="Helvetica Neue"/>
          <w:i/>
          <w:sz w:val="28"/>
          <w:szCs w:val="28"/>
        </w:rPr>
        <w:t xml:space="preserve">Every branch in me that beareth not fruit he taketh away: and every branch that beareth fruit, he purgeth it, that it may bring forth more fruit. </w:t>
      </w:r>
      <w:r w:rsidRPr="007F040A">
        <w:rPr>
          <w:rFonts w:ascii="Georgia" w:hAnsi="Georgia" w:cs="Arial"/>
          <w:b/>
          <w:bCs/>
          <w:i/>
          <w:sz w:val="28"/>
          <w:szCs w:val="28"/>
        </w:rPr>
        <w:t>3 </w:t>
      </w:r>
      <w:r w:rsidRPr="007F040A">
        <w:rPr>
          <w:rFonts w:ascii="Georgia" w:hAnsi="Georgia" w:cs="Helvetica Neue"/>
          <w:i/>
          <w:sz w:val="28"/>
          <w:szCs w:val="28"/>
        </w:rPr>
        <w:t xml:space="preserve">Now ye are clean through the </w:t>
      </w:r>
      <w:proofErr w:type="gramStart"/>
      <w:r w:rsidRPr="007F040A">
        <w:rPr>
          <w:rFonts w:ascii="Georgia" w:hAnsi="Georgia" w:cs="Helvetica Neue"/>
          <w:i/>
          <w:sz w:val="28"/>
          <w:szCs w:val="28"/>
        </w:rPr>
        <w:t>word which</w:t>
      </w:r>
      <w:proofErr w:type="gramEnd"/>
      <w:r w:rsidRPr="007F040A">
        <w:rPr>
          <w:rFonts w:ascii="Georgia" w:hAnsi="Georgia" w:cs="Helvetica Neue"/>
          <w:i/>
          <w:sz w:val="28"/>
          <w:szCs w:val="28"/>
        </w:rPr>
        <w:t xml:space="preserve"> I have spoken unto you.</w:t>
      </w:r>
    </w:p>
    <w:p w:rsidR="000161AD" w:rsidRPr="007F040A" w:rsidRDefault="000161AD" w:rsidP="000161AD">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What happens to the branch that bears no fruit? What must take place before the branch can bear more fruit?  We have this traditional idea that it will be a painful process because we have not looked at in in light of the relationship that we have as a branch.  Unless the provision flows through the vine,</w:t>
      </w:r>
      <w:r>
        <w:rPr>
          <w:rFonts w:ascii="Georgia" w:hAnsi="Georgia" w:cs="Arial"/>
          <w:bCs/>
          <w:sz w:val="28"/>
          <w:szCs w:val="28"/>
        </w:rPr>
        <w:t xml:space="preserve"> the branch will not bear fruit.</w:t>
      </w:r>
    </w:p>
    <w:p w:rsidR="000161AD" w:rsidRPr="007F040A" w:rsidRDefault="000161AD" w:rsidP="000161AD">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Look at the scriptures again in light of definitions for “</w:t>
      </w:r>
      <w:r w:rsidRPr="007F040A">
        <w:rPr>
          <w:rFonts w:ascii="Georgia" w:hAnsi="Georgia" w:cs="Arial"/>
          <w:bCs/>
          <w:i/>
          <w:sz w:val="28"/>
          <w:szCs w:val="28"/>
        </w:rPr>
        <w:t xml:space="preserve">taketh away,” and “purgeth” </w:t>
      </w:r>
      <w:r w:rsidRPr="007F040A">
        <w:rPr>
          <w:rFonts w:ascii="Georgia" w:hAnsi="Georgia" w:cs="Arial"/>
          <w:bCs/>
          <w:sz w:val="28"/>
          <w:szCs w:val="28"/>
        </w:rPr>
        <w:t>from Strong’s Concordance.</w:t>
      </w:r>
    </w:p>
    <w:p w:rsidR="000161AD" w:rsidRPr="007F040A" w:rsidRDefault="000161AD" w:rsidP="000161AD">
      <w:pPr>
        <w:widowControl w:val="0"/>
        <w:autoSpaceDE w:val="0"/>
        <w:autoSpaceDN w:val="0"/>
        <w:adjustRightInd w:val="0"/>
        <w:spacing w:after="200"/>
        <w:rPr>
          <w:rFonts w:ascii="Georgia" w:hAnsi="Georgia" w:cs="Arial"/>
          <w:bCs/>
          <w:sz w:val="28"/>
          <w:szCs w:val="28"/>
        </w:rPr>
      </w:pPr>
      <w:proofErr w:type="gramStart"/>
      <w:r w:rsidRPr="007F040A">
        <w:rPr>
          <w:rFonts w:ascii="Georgia" w:hAnsi="Georgia" w:cs="Arial"/>
          <w:b/>
          <w:bCs/>
          <w:sz w:val="28"/>
          <w:szCs w:val="28"/>
        </w:rPr>
        <w:t>taketh</w:t>
      </w:r>
      <w:proofErr w:type="gramEnd"/>
      <w:r w:rsidRPr="007F040A">
        <w:rPr>
          <w:rFonts w:ascii="Georgia" w:hAnsi="Georgia" w:cs="Arial"/>
          <w:b/>
          <w:bCs/>
          <w:sz w:val="28"/>
          <w:szCs w:val="28"/>
        </w:rPr>
        <w:t xml:space="preserve"> away-</w:t>
      </w:r>
      <w:r w:rsidRPr="007F040A">
        <w:rPr>
          <w:rFonts w:ascii="Georgia" w:hAnsi="Georgia" w:cs="Arial"/>
          <w:bCs/>
          <w:sz w:val="28"/>
          <w:szCs w:val="28"/>
        </w:rPr>
        <w:t>to lift, to take away, to expiate sin, remove</w:t>
      </w:r>
    </w:p>
    <w:p w:rsidR="000161AD" w:rsidRPr="007F040A" w:rsidRDefault="000161AD" w:rsidP="000161AD">
      <w:pPr>
        <w:widowControl w:val="0"/>
        <w:autoSpaceDE w:val="0"/>
        <w:autoSpaceDN w:val="0"/>
        <w:adjustRightInd w:val="0"/>
        <w:spacing w:after="200"/>
        <w:rPr>
          <w:rFonts w:ascii="Georgia" w:hAnsi="Georgia" w:cs="Arial"/>
          <w:bCs/>
          <w:sz w:val="28"/>
          <w:szCs w:val="28"/>
        </w:rPr>
      </w:pPr>
      <w:proofErr w:type="gramStart"/>
      <w:r w:rsidRPr="007F040A">
        <w:rPr>
          <w:rFonts w:ascii="Georgia" w:hAnsi="Georgia" w:cs="Arial"/>
          <w:b/>
          <w:bCs/>
          <w:sz w:val="28"/>
          <w:szCs w:val="28"/>
        </w:rPr>
        <w:t>purgeth</w:t>
      </w:r>
      <w:proofErr w:type="gramEnd"/>
      <w:r w:rsidRPr="007F040A">
        <w:rPr>
          <w:rFonts w:ascii="Georgia" w:hAnsi="Georgia" w:cs="Arial"/>
          <w:b/>
          <w:bCs/>
          <w:sz w:val="28"/>
          <w:szCs w:val="28"/>
        </w:rPr>
        <w:t>-</w:t>
      </w:r>
      <w:r w:rsidRPr="007F040A">
        <w:rPr>
          <w:rFonts w:ascii="Georgia" w:hAnsi="Georgia" w:cs="Arial"/>
          <w:bCs/>
          <w:sz w:val="28"/>
          <w:szCs w:val="28"/>
        </w:rPr>
        <w:t>to cleanse, to prune, to expiate sin</w:t>
      </w:r>
    </w:p>
    <w:p w:rsidR="000161AD" w:rsidRPr="007F040A" w:rsidRDefault="000161AD" w:rsidP="000161AD">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 xml:space="preserve">The branches bear fruit because the cross </w:t>
      </w:r>
      <w:r>
        <w:rPr>
          <w:rFonts w:ascii="Georgia" w:hAnsi="Georgia" w:cs="Arial"/>
          <w:bCs/>
          <w:sz w:val="28"/>
          <w:szCs w:val="28"/>
        </w:rPr>
        <w:t>was a success.  Everything that</w:t>
      </w:r>
      <w:r w:rsidRPr="007F040A">
        <w:rPr>
          <w:rFonts w:ascii="Georgia" w:hAnsi="Georgia" w:cs="Arial"/>
          <w:bCs/>
          <w:sz w:val="28"/>
          <w:szCs w:val="28"/>
        </w:rPr>
        <w:t xml:space="preserve"> seems to stand in the way of the branch bearing fruit has been taken care of by the husbandman through Jesus!</w:t>
      </w: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John 15:7 </w:t>
      </w:r>
      <w:r w:rsidRPr="007F040A">
        <w:rPr>
          <w:rFonts w:ascii="Georgia" w:hAnsi="Georgia" w:cs="Helvetica Neue"/>
          <w:i/>
          <w:sz w:val="28"/>
          <w:szCs w:val="28"/>
        </w:rPr>
        <w:t xml:space="preserve">If ye abide in me, and my words abide in you, ye shall ask what ye will, and it shall be done unto you. </w:t>
      </w:r>
      <w:r w:rsidRPr="007F040A">
        <w:rPr>
          <w:rFonts w:ascii="Georgia" w:hAnsi="Georgia" w:cs="Arial"/>
          <w:b/>
          <w:bCs/>
          <w:i/>
          <w:sz w:val="28"/>
          <w:szCs w:val="28"/>
        </w:rPr>
        <w:t>8 </w:t>
      </w:r>
      <w:r w:rsidRPr="007F040A">
        <w:rPr>
          <w:rFonts w:ascii="Georgia" w:hAnsi="Georgia" w:cs="Helvetica Neue"/>
          <w:i/>
          <w:sz w:val="28"/>
          <w:szCs w:val="28"/>
        </w:rPr>
        <w:t xml:space="preserve">Herein </w:t>
      </w:r>
      <w:r w:rsidRPr="007F040A">
        <w:rPr>
          <w:rFonts w:ascii="Georgia" w:hAnsi="Georgia" w:cs="Helvetica Neue"/>
          <w:b/>
          <w:i/>
          <w:sz w:val="28"/>
          <w:szCs w:val="28"/>
        </w:rPr>
        <w:t>[in this position of rest (Strong’s Concordance)</w:t>
      </w:r>
      <w:r w:rsidRPr="007F040A">
        <w:rPr>
          <w:rFonts w:ascii="Georgia" w:hAnsi="Georgia" w:cs="Helvetica Neue"/>
          <w:i/>
          <w:sz w:val="28"/>
          <w:szCs w:val="28"/>
        </w:rPr>
        <w:t xml:space="preserve"> is my Father glorified, that ye bear much fruit; so </w:t>
      </w:r>
      <w:r w:rsidRPr="007F040A">
        <w:rPr>
          <w:rFonts w:ascii="Georgia" w:hAnsi="Georgia" w:cs="Helvetica Neue"/>
          <w:b/>
          <w:i/>
          <w:sz w:val="28"/>
          <w:szCs w:val="28"/>
        </w:rPr>
        <w:t>[in this cumulative force (Strong’s Concordance)</w:t>
      </w:r>
      <w:r w:rsidRPr="007F040A">
        <w:rPr>
          <w:rFonts w:ascii="Georgia" w:hAnsi="Georgia" w:cs="Helvetica Neue"/>
          <w:i/>
          <w:sz w:val="28"/>
          <w:szCs w:val="28"/>
        </w:rPr>
        <w:t xml:space="preserve"> shall ye be my disciples.</w:t>
      </w:r>
    </w:p>
    <w:p w:rsidR="000161AD" w:rsidRPr="007F040A" w:rsidRDefault="000161AD" w:rsidP="000161AD">
      <w:pPr>
        <w:widowControl w:val="0"/>
        <w:autoSpaceDE w:val="0"/>
        <w:autoSpaceDN w:val="0"/>
        <w:adjustRightInd w:val="0"/>
        <w:spacing w:after="200"/>
        <w:rPr>
          <w:rFonts w:ascii="Georgia" w:hAnsi="Georgia" w:cs="Helvetica Neue"/>
          <w:sz w:val="28"/>
          <w:szCs w:val="28"/>
        </w:rPr>
      </w:pPr>
      <w:r w:rsidRPr="007F040A">
        <w:rPr>
          <w:rFonts w:ascii="Georgia" w:hAnsi="Georgia" w:cs="Helvetica Neue"/>
          <w:sz w:val="28"/>
          <w:szCs w:val="28"/>
        </w:rPr>
        <w:t xml:space="preserve">We bear fruit by abiding in the vine.  The </w:t>
      </w:r>
      <w:proofErr w:type="gramStart"/>
      <w:r w:rsidRPr="007F040A">
        <w:rPr>
          <w:rFonts w:ascii="Georgia" w:hAnsi="Georgia" w:cs="Helvetica Neue"/>
          <w:sz w:val="28"/>
          <w:szCs w:val="28"/>
        </w:rPr>
        <w:t>word ask</w:t>
      </w:r>
      <w:proofErr w:type="gramEnd"/>
      <w:r w:rsidRPr="007F040A">
        <w:rPr>
          <w:rFonts w:ascii="Georgia" w:hAnsi="Georgia" w:cs="Helvetica Neue"/>
          <w:sz w:val="28"/>
          <w:szCs w:val="28"/>
        </w:rPr>
        <w:t xml:space="preserve"> here is deceiving.  It sounds like the branch has to continually ask the vine to supply.  Once again, by referring Strong’s Concordance, we can get a true picture of what was being conveyed.</w:t>
      </w:r>
    </w:p>
    <w:p w:rsidR="000161AD" w:rsidRPr="007F040A" w:rsidRDefault="000161AD" w:rsidP="000161AD">
      <w:pPr>
        <w:widowControl w:val="0"/>
        <w:autoSpaceDE w:val="0"/>
        <w:autoSpaceDN w:val="0"/>
        <w:adjustRightInd w:val="0"/>
        <w:spacing w:after="200"/>
        <w:rPr>
          <w:rFonts w:ascii="Georgia" w:hAnsi="Georgia" w:cs="Helvetica Neue"/>
          <w:sz w:val="28"/>
          <w:szCs w:val="28"/>
        </w:rPr>
      </w:pPr>
      <w:r w:rsidRPr="007F040A">
        <w:rPr>
          <w:rFonts w:ascii="Georgia" w:hAnsi="Georgia" w:cs="Helvetica Neue"/>
          <w:b/>
          <w:sz w:val="28"/>
          <w:szCs w:val="28"/>
        </w:rPr>
        <w:t xml:space="preserve">Ask- (159) </w:t>
      </w:r>
      <w:proofErr w:type="gramStart"/>
      <w:r w:rsidRPr="007F040A">
        <w:rPr>
          <w:rFonts w:ascii="Georgia" w:hAnsi="Georgia" w:cs="Helvetica Neue"/>
          <w:sz w:val="28"/>
          <w:szCs w:val="28"/>
        </w:rPr>
        <w:t>this particular word for ask</w:t>
      </w:r>
      <w:proofErr w:type="gramEnd"/>
      <w:r w:rsidRPr="007F040A">
        <w:rPr>
          <w:rFonts w:ascii="Georgia" w:hAnsi="Georgia" w:cs="Helvetica Neue"/>
          <w:sz w:val="28"/>
          <w:szCs w:val="28"/>
        </w:rPr>
        <w:t xml:space="preserve"> does not mean ask as we know it.  It means to demand what is due.  In other words, when the branch is in the abiding position, </w:t>
      </w:r>
      <w:proofErr w:type="gramStart"/>
      <w:r w:rsidRPr="007F040A">
        <w:rPr>
          <w:rFonts w:ascii="Georgia" w:hAnsi="Georgia" w:cs="Helvetica Neue"/>
          <w:sz w:val="28"/>
          <w:szCs w:val="28"/>
        </w:rPr>
        <w:t>everything the branch has need of is provided for by the vine</w:t>
      </w:r>
      <w:proofErr w:type="gramEnd"/>
      <w:r w:rsidRPr="007F040A">
        <w:rPr>
          <w:rFonts w:ascii="Georgia" w:hAnsi="Georgia" w:cs="Helvetica Neue"/>
          <w:sz w:val="28"/>
          <w:szCs w:val="28"/>
        </w:rPr>
        <w:t xml:space="preserve"> because that is what the vine does.  Put into terms that we can understand, when we take our position as a son with the mentality that the Father will provide for us, we will have everything that we need provision for.</w:t>
      </w:r>
    </w:p>
    <w:p w:rsidR="000161AD" w:rsidRPr="007F040A" w:rsidRDefault="000161AD" w:rsidP="000161AD">
      <w:pPr>
        <w:widowControl w:val="0"/>
        <w:autoSpaceDE w:val="0"/>
        <w:autoSpaceDN w:val="0"/>
        <w:adjustRightInd w:val="0"/>
        <w:spacing w:after="200"/>
        <w:rPr>
          <w:rFonts w:ascii="Georgia" w:hAnsi="Georgia" w:cs="Helvetica Neue"/>
          <w:sz w:val="28"/>
          <w:szCs w:val="28"/>
        </w:rPr>
      </w:pPr>
      <w:r w:rsidRPr="007F040A">
        <w:rPr>
          <w:rFonts w:ascii="Georgia" w:hAnsi="Georgia" w:cs="Helvetica Neue"/>
          <w:b/>
          <w:sz w:val="28"/>
          <w:szCs w:val="28"/>
        </w:rPr>
        <w:t xml:space="preserve">John 14:10 </w:t>
      </w:r>
      <w:r w:rsidRPr="007F040A">
        <w:rPr>
          <w:rFonts w:ascii="Georgia" w:hAnsi="Georgia" w:cs="Helvetica Neue"/>
          <w:sz w:val="28"/>
          <w:szCs w:val="28"/>
        </w:rPr>
        <w:t>What position did Jesus (as the Son) take?</w:t>
      </w:r>
    </w:p>
    <w:p w:rsidR="000161AD" w:rsidRPr="007F040A" w:rsidRDefault="000161AD" w:rsidP="000161AD">
      <w:pPr>
        <w:widowControl w:val="0"/>
        <w:autoSpaceDE w:val="0"/>
        <w:autoSpaceDN w:val="0"/>
        <w:adjustRightInd w:val="0"/>
        <w:spacing w:after="200"/>
        <w:ind w:left="720"/>
        <w:rPr>
          <w:rFonts w:ascii="Georgia" w:hAnsi="Georgia" w:cs="Helvetica Neue"/>
          <w:i/>
          <w:sz w:val="28"/>
          <w:szCs w:val="28"/>
        </w:rPr>
      </w:pPr>
      <w:r w:rsidRPr="007F040A">
        <w:rPr>
          <w:rFonts w:ascii="Georgia" w:hAnsi="Georgia" w:cs="Arial"/>
          <w:b/>
          <w:bCs/>
          <w:i/>
          <w:sz w:val="28"/>
          <w:szCs w:val="28"/>
        </w:rPr>
        <w:t xml:space="preserve">John </w:t>
      </w:r>
      <w:proofErr w:type="gramStart"/>
      <w:r w:rsidRPr="007F040A">
        <w:rPr>
          <w:rFonts w:ascii="Georgia" w:hAnsi="Georgia" w:cs="Arial"/>
          <w:b/>
          <w:bCs/>
          <w:i/>
          <w:sz w:val="28"/>
          <w:szCs w:val="28"/>
        </w:rPr>
        <w:t>15:9 </w:t>
      </w:r>
      <w:r w:rsidRPr="007F040A">
        <w:rPr>
          <w:rFonts w:ascii="Georgia" w:hAnsi="Georgia" w:cs="Helvetica Neue"/>
          <w:i/>
          <w:sz w:val="28"/>
          <w:szCs w:val="28"/>
        </w:rPr>
        <w:t>As the Father</w:t>
      </w:r>
      <w:proofErr w:type="gramEnd"/>
      <w:r w:rsidRPr="007F040A">
        <w:rPr>
          <w:rFonts w:ascii="Georgia" w:hAnsi="Georgia" w:cs="Helvetica Neue"/>
          <w:i/>
          <w:sz w:val="28"/>
          <w:szCs w:val="28"/>
        </w:rPr>
        <w:t xml:space="preserve"> hath loved me, so have I loved you: continue ye in my love.</w:t>
      </w:r>
    </w:p>
    <w:p w:rsidR="000161AD" w:rsidRPr="007F040A" w:rsidRDefault="000161AD" w:rsidP="000161AD">
      <w:pPr>
        <w:widowControl w:val="0"/>
        <w:autoSpaceDE w:val="0"/>
        <w:autoSpaceDN w:val="0"/>
        <w:adjustRightInd w:val="0"/>
        <w:spacing w:after="200"/>
        <w:rPr>
          <w:rFonts w:ascii="Georgia" w:hAnsi="Georgia" w:cs="Arial"/>
          <w:bCs/>
          <w:sz w:val="28"/>
          <w:szCs w:val="28"/>
        </w:rPr>
      </w:pPr>
      <w:r w:rsidRPr="007F040A">
        <w:rPr>
          <w:rFonts w:ascii="Georgia" w:hAnsi="Georgia" w:cs="Arial"/>
          <w:bCs/>
          <w:sz w:val="28"/>
          <w:szCs w:val="28"/>
        </w:rPr>
        <w:t>We are told to “continue!”  In the beginning God created everything to bring forth after its kind and we are the ones that bear the fruit and “fill the earth with the knowledge of the glory of the Lord.”</w:t>
      </w:r>
      <w:r>
        <w:rPr>
          <w:rFonts w:ascii="Georgia" w:hAnsi="Georgia" w:cs="Arial"/>
          <w:bCs/>
          <w:sz w:val="28"/>
          <w:szCs w:val="28"/>
        </w:rPr>
        <w:t xml:space="preserve"> </w:t>
      </w:r>
      <w:r w:rsidRPr="007F040A">
        <w:rPr>
          <w:rFonts w:ascii="Georgia" w:hAnsi="Georgia" w:cs="Arial"/>
          <w:bCs/>
          <w:sz w:val="28"/>
          <w:szCs w:val="28"/>
        </w:rPr>
        <w:t xml:space="preserve">We validate </w:t>
      </w:r>
      <w:proofErr w:type="gramStart"/>
      <w:r w:rsidRPr="007F040A">
        <w:rPr>
          <w:rFonts w:ascii="Georgia" w:hAnsi="Georgia" w:cs="Arial"/>
          <w:bCs/>
          <w:sz w:val="28"/>
          <w:szCs w:val="28"/>
        </w:rPr>
        <w:t>the  Father</w:t>
      </w:r>
      <w:proofErr w:type="gramEnd"/>
      <w:r w:rsidRPr="007F040A">
        <w:rPr>
          <w:rFonts w:ascii="Georgia" w:hAnsi="Georgia" w:cs="Arial"/>
          <w:bCs/>
          <w:sz w:val="28"/>
          <w:szCs w:val="28"/>
        </w:rPr>
        <w:t xml:space="preserve"> as a good provider when we begin to see the type of relationship that the Father intended for us to walk in with Him and receive of His provision.  God said that He would not share his glory with anyone.  What He means by this is that He will not share His position as our provider with anyone, but as our Father he shares everything that He has with us.  When we begin to realize that we are filled with His glory, and His honor and live our lives with that mentality, the whole world wi</w:t>
      </w:r>
      <w:r>
        <w:rPr>
          <w:rFonts w:ascii="Georgia" w:hAnsi="Georgia" w:cs="Arial"/>
          <w:bCs/>
          <w:sz w:val="28"/>
          <w:szCs w:val="28"/>
        </w:rPr>
        <w:t>ll see the glory of God</w:t>
      </w:r>
      <w:r w:rsidRPr="007F040A">
        <w:rPr>
          <w:rFonts w:ascii="Georgia" w:hAnsi="Georgia" w:cs="Arial"/>
          <w:bCs/>
          <w:sz w:val="28"/>
          <w:szCs w:val="28"/>
        </w:rPr>
        <w:t xml:space="preserve"> through </w:t>
      </w:r>
      <w:r>
        <w:rPr>
          <w:rFonts w:ascii="Georgia" w:hAnsi="Georgia" w:cs="Arial"/>
          <w:bCs/>
          <w:sz w:val="28"/>
          <w:szCs w:val="28"/>
        </w:rPr>
        <w:t>us.</w:t>
      </w:r>
    </w:p>
    <w:p w:rsidR="000161AD" w:rsidRPr="007F040A" w:rsidRDefault="000161AD" w:rsidP="000161AD">
      <w:pPr>
        <w:widowControl w:val="0"/>
        <w:autoSpaceDE w:val="0"/>
        <w:autoSpaceDN w:val="0"/>
        <w:adjustRightInd w:val="0"/>
        <w:spacing w:after="200"/>
        <w:rPr>
          <w:rFonts w:ascii="Georgia" w:hAnsi="Georgia" w:cs="Arial"/>
          <w:bCs/>
          <w:sz w:val="28"/>
          <w:szCs w:val="28"/>
        </w:rPr>
      </w:pPr>
    </w:p>
    <w:p w:rsidR="000161AD" w:rsidRPr="007F040A" w:rsidRDefault="000161AD" w:rsidP="000161AD">
      <w:pPr>
        <w:widowControl w:val="0"/>
        <w:autoSpaceDE w:val="0"/>
        <w:autoSpaceDN w:val="0"/>
        <w:adjustRightInd w:val="0"/>
        <w:spacing w:after="200"/>
        <w:rPr>
          <w:rFonts w:ascii="Georgia" w:hAnsi="Georgia" w:cs="Arial"/>
          <w:bCs/>
          <w:sz w:val="28"/>
          <w:szCs w:val="28"/>
        </w:rPr>
      </w:pPr>
    </w:p>
    <w:p w:rsidR="006600C0" w:rsidRDefault="006600C0">
      <w:bookmarkStart w:id="0" w:name="_GoBack"/>
      <w:bookmarkEnd w:id="0"/>
    </w:p>
    <w:sectPr w:rsidR="006600C0"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AD"/>
    <w:rsid w:val="000161AD"/>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4528</Characters>
  <Application>Microsoft Macintosh Word</Application>
  <DocSecurity>0</DocSecurity>
  <Lines>37</Lines>
  <Paragraphs>10</Paragraphs>
  <ScaleCrop>false</ScaleCrop>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2014-11-05T16:36:00Z</dcterms:created>
  <dcterms:modified xsi:type="dcterms:W3CDTF">2014-11-05T16:36:00Z</dcterms:modified>
</cp:coreProperties>
</file>